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62" w:rsidRDefault="00866862" w:rsidP="008668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KOŠECA</w:t>
      </w:r>
    </w:p>
    <w:p w:rsidR="00866862" w:rsidRDefault="00866862" w:rsidP="0086686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Hlavná ulica 36/100, 018 64   K o š e c a</w:t>
      </w:r>
    </w:p>
    <w:p w:rsidR="00866862" w:rsidRDefault="00866862" w:rsidP="0086686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:rsidR="00866862" w:rsidRDefault="00866862" w:rsidP="00866862">
      <w:pPr>
        <w:spacing w:line="240" w:lineRule="auto"/>
      </w:pPr>
      <w:r>
        <w:t>Č.j. S2016/</w:t>
      </w:r>
      <w:r w:rsidR="005C3D77">
        <w:t>4</w:t>
      </w:r>
      <w:r w:rsidR="005C3D77" w:rsidRPr="005C3D77">
        <w:t>73</w:t>
      </w:r>
      <w:r w:rsidRPr="005C3D77">
        <w:t>/</w:t>
      </w:r>
      <w:r w:rsidR="005C3D77" w:rsidRPr="005C3D77">
        <w:t>20</w:t>
      </w:r>
      <w:r w:rsidR="00921335">
        <w:t>31</w:t>
      </w:r>
      <w:r>
        <w:tab/>
      </w:r>
      <w:r>
        <w:tab/>
        <w:t xml:space="preserve">Vybavuje: </w:t>
      </w:r>
      <w:r w:rsidR="006A432B">
        <w:t>Kurinec Marek</w:t>
      </w:r>
      <w:r>
        <w:tab/>
      </w:r>
      <w:r>
        <w:tab/>
        <w:t xml:space="preserve">V Košeci dňa </w:t>
      </w:r>
      <w:r w:rsidR="006C4AF5">
        <w:t>1</w:t>
      </w:r>
      <w:r w:rsidR="006A432B">
        <w:t>3</w:t>
      </w:r>
      <w:r>
        <w:t>.</w:t>
      </w:r>
      <w:r w:rsidR="006A432B">
        <w:t>1</w:t>
      </w:r>
      <w:r>
        <w:t xml:space="preserve">0.2016 </w:t>
      </w:r>
    </w:p>
    <w:p w:rsidR="00866862" w:rsidRDefault="00866862" w:rsidP="00866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 P O V E D O M E N I E</w:t>
      </w:r>
    </w:p>
    <w:p w:rsidR="00866862" w:rsidRDefault="00866862" w:rsidP="00866862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 začatí správneho konania vo veci vydanie súhlasu podľa § 47 odst. 3 zákona NR SR č. 543/2002 Z. z. o ochrane prírody a krajiny v znení neskorších predpisov</w:t>
      </w:r>
      <w:r>
        <w:t>.</w:t>
      </w:r>
    </w:p>
    <w:p w:rsidR="00866862" w:rsidRDefault="00866862" w:rsidP="006A43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Podaním doručeným dňa </w:t>
      </w:r>
      <w:r w:rsidR="006A43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432B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2016 požiadal </w:t>
      </w:r>
      <w:r w:rsidR="006A432B">
        <w:rPr>
          <w:rFonts w:ascii="Times New Roman" w:hAnsi="Times New Roman" w:cs="Times New Roman"/>
          <w:sz w:val="24"/>
          <w:szCs w:val="24"/>
        </w:rPr>
        <w:t>Ing. Radoslav S u r o v ý</w:t>
      </w:r>
      <w:r>
        <w:rPr>
          <w:rFonts w:ascii="Times New Roman" w:hAnsi="Times New Roman" w:cs="Times New Roman"/>
          <w:sz w:val="24"/>
          <w:szCs w:val="24"/>
        </w:rPr>
        <w:t xml:space="preserve">, trvale bytom </w:t>
      </w:r>
      <w:r w:rsidR="006A432B">
        <w:rPr>
          <w:rFonts w:ascii="Times New Roman" w:hAnsi="Times New Roman" w:cs="Times New Roman"/>
          <w:sz w:val="24"/>
          <w:szCs w:val="24"/>
        </w:rPr>
        <w:t>Školská 291/52, 018 64 Košeca</w:t>
      </w:r>
      <w:r>
        <w:rPr>
          <w:rFonts w:ascii="Times New Roman" w:hAnsi="Times New Roman" w:cs="Times New Roman"/>
          <w:sz w:val="24"/>
          <w:szCs w:val="24"/>
        </w:rPr>
        <w:t xml:space="preserve"> tunajší úrad o vydanie súhlasu v zmysle § 47 ods. 3 zákona 543/2002 Z. z. o ochrane prírody a krajiny v znení neskorších predpisov o výrub </w:t>
      </w:r>
      <w:r w:rsidR="006A43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ks drev</w:t>
      </w:r>
      <w:r w:rsidR="006A432B">
        <w:rPr>
          <w:rFonts w:ascii="Times New Roman" w:hAnsi="Times New Roman" w:cs="Times New Roman"/>
          <w:sz w:val="24"/>
          <w:szCs w:val="24"/>
        </w:rPr>
        <w:t>ín</w:t>
      </w:r>
      <w:r>
        <w:rPr>
          <w:rFonts w:ascii="Times New Roman" w:hAnsi="Times New Roman" w:cs="Times New Roman"/>
          <w:sz w:val="24"/>
          <w:szCs w:val="24"/>
        </w:rPr>
        <w:t>, rastúc</w:t>
      </w:r>
      <w:r w:rsidR="006A432B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na pozemku p.č. </w:t>
      </w:r>
      <w:r w:rsidR="006C4AF5">
        <w:rPr>
          <w:rFonts w:ascii="Times New Roman" w:hAnsi="Times New Roman" w:cs="Times New Roman"/>
          <w:sz w:val="24"/>
          <w:szCs w:val="24"/>
        </w:rPr>
        <w:t xml:space="preserve"> KN-C </w:t>
      </w:r>
      <w:r w:rsidR="006A432B">
        <w:rPr>
          <w:rFonts w:ascii="Times New Roman" w:hAnsi="Times New Roman" w:cs="Times New Roman"/>
          <w:sz w:val="24"/>
          <w:szCs w:val="24"/>
        </w:rPr>
        <w:t xml:space="preserve">646/2 </w:t>
      </w:r>
      <w:r>
        <w:rPr>
          <w:rFonts w:ascii="Times New Roman" w:hAnsi="Times New Roman" w:cs="Times New Roman"/>
          <w:sz w:val="24"/>
          <w:szCs w:val="24"/>
        </w:rPr>
        <w:t>v kat. území Košeca, ktor</w:t>
      </w:r>
      <w:r w:rsidR="006A432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je</w:t>
      </w:r>
      <w:r w:rsidR="006C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vlastníctve </w:t>
      </w:r>
      <w:r w:rsidR="006A432B">
        <w:rPr>
          <w:rFonts w:ascii="Times New Roman" w:hAnsi="Times New Roman" w:cs="Times New Roman"/>
          <w:sz w:val="24"/>
          <w:szCs w:val="24"/>
        </w:rPr>
        <w:t>žiadateľa</w:t>
      </w:r>
      <w:r w:rsidR="000C0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62" w:rsidRDefault="00866862" w:rsidP="008668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Uvedeným dňom bolo začaté správne konanie.</w:t>
      </w:r>
    </w:p>
    <w:p w:rsidR="00866862" w:rsidRDefault="00866862" w:rsidP="006A43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Košeca, zastúpená starostom obce</w:t>
      </w:r>
      <w:r w:rsidR="006A4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príslušný orgán štátnej správy starostlivosti o životné prostredie podľa § 1 ods. 2 zákona NR SR č. 525/2003 Z. z. o štátnej správe starostlivosti o životné prostredie a o zmene a doplnení neskorších predpisov a ako príslušný orgán štátnej správy vo veciach ochrany prírody a krajiny, podľa § 64 ods. 1 písm. e) a § 69 písm. a) zákona NR SR č. 543/2002 Z. z. o ochrane prírody a krajiny v znení neskorších predpisov /ďalej len „zákon“/, </w:t>
      </w:r>
      <w:r w:rsidR="006A432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ás v súlade s ustanovením § 82 ods. 7 zákona </w:t>
      </w:r>
    </w:p>
    <w:p w:rsidR="00866862" w:rsidRDefault="00866862" w:rsidP="008668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 p o v e d o m u j e</w:t>
      </w:r>
    </w:p>
    <w:p w:rsidR="006A432B" w:rsidRDefault="00866862" w:rsidP="000B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začatí konania vo veci žiadosti </w:t>
      </w:r>
      <w:r w:rsidR="006A432B">
        <w:rPr>
          <w:rFonts w:ascii="Times New Roman" w:hAnsi="Times New Roman" w:cs="Times New Roman"/>
          <w:sz w:val="24"/>
          <w:szCs w:val="24"/>
        </w:rPr>
        <w:t>Ing. Radoslava Surového</w:t>
      </w:r>
      <w:r w:rsidR="000C0642">
        <w:rPr>
          <w:rFonts w:ascii="Times New Roman" w:hAnsi="Times New Roman" w:cs="Times New Roman"/>
          <w:sz w:val="24"/>
          <w:szCs w:val="24"/>
        </w:rPr>
        <w:t xml:space="preserve">, </w:t>
      </w:r>
      <w:r w:rsidR="006A432B">
        <w:rPr>
          <w:rFonts w:ascii="Times New Roman" w:hAnsi="Times New Roman" w:cs="Times New Roman"/>
          <w:sz w:val="24"/>
          <w:szCs w:val="24"/>
        </w:rPr>
        <w:t xml:space="preserve">Školská 291/52, 018 64 Košeca </w:t>
      </w:r>
      <w:r w:rsidR="000C064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 výr</w:t>
      </w:r>
      <w:r w:rsidR="000C06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6A43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ks drev</w:t>
      </w:r>
      <w:r w:rsidR="006A432B">
        <w:rPr>
          <w:rFonts w:ascii="Times New Roman" w:hAnsi="Times New Roman" w:cs="Times New Roman"/>
          <w:sz w:val="24"/>
          <w:szCs w:val="24"/>
        </w:rPr>
        <w:t>ín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A43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</w:t>
      </w:r>
      <w:r w:rsidR="006A432B">
        <w:rPr>
          <w:rFonts w:ascii="Times New Roman" w:hAnsi="Times New Roman" w:cs="Times New Roman"/>
          <w:sz w:val="24"/>
          <w:szCs w:val="24"/>
        </w:rPr>
        <w:t>ov:</w:t>
      </w:r>
    </w:p>
    <w:p w:rsidR="006A432B" w:rsidRDefault="006A432B" w:rsidP="000B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jabloň</w:t>
      </w:r>
      <w:r w:rsidR="00A30AD8">
        <w:rPr>
          <w:rFonts w:ascii="Times New Roman" w:hAnsi="Times New Roman" w:cs="Times New Roman"/>
          <w:sz w:val="24"/>
          <w:szCs w:val="24"/>
        </w:rPr>
        <w:t xml:space="preserve"> (2 ks)</w:t>
      </w:r>
      <w:r>
        <w:rPr>
          <w:rFonts w:ascii="Times New Roman" w:hAnsi="Times New Roman" w:cs="Times New Roman"/>
          <w:sz w:val="24"/>
          <w:szCs w:val="24"/>
        </w:rPr>
        <w:t>: z ovocia nie je úžitok, jablká sú napadnuté vnútornou hnilobou,</w:t>
      </w:r>
    </w:p>
    <w:p w:rsidR="00A30AD8" w:rsidRDefault="00A30AD8" w:rsidP="000B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višňa: veľmi malá rodivosť – žiaden úžitok,</w:t>
      </w:r>
    </w:p>
    <w:p w:rsidR="000B7911" w:rsidRDefault="00A30AD8" w:rsidP="000B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orech: minimálna rodivosť, konáre zasahujú nad susednú</w:t>
      </w:r>
      <w:r w:rsidR="00866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parcelu, </w:t>
      </w:r>
    </w:p>
    <w:p w:rsidR="00866862" w:rsidRDefault="000B7911" w:rsidP="000B79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D8">
        <w:rPr>
          <w:rFonts w:ascii="Times New Roman" w:hAnsi="Times New Roman" w:cs="Times New Roman"/>
          <w:sz w:val="24"/>
          <w:szCs w:val="24"/>
        </w:rPr>
        <w:t>ktorú znehodnocujú tienením a lístím.</w:t>
      </w:r>
      <w:r w:rsidR="00866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D8" w:rsidRDefault="00A30AD8" w:rsidP="00A3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62" w:rsidRDefault="00866862" w:rsidP="00A30AD8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V prípade, ak máte záujem zúčastniť sa prerokovania žiadosti o vydanie súhlasu na výrub vyššie uvedených drevín je nutné v zmysle § 82 ods. 3 zákon, aby ste  do siedmich dní odo dňa zverejnenia nášho upovedomenia o začatí konania oznámili písomne alebo elektronicky (</w:t>
      </w:r>
      <w:hyperlink r:id="rId4" w:history="1">
        <w:r w:rsidR="00A30AD8" w:rsidRPr="00705C60">
          <w:rPr>
            <w:rStyle w:val="Hypertextovprepojenie"/>
            <w:rFonts w:ascii="Times New Roman" w:hAnsi="Times New Roman" w:cs="Times New Roman"/>
            <w:sz w:val="24"/>
            <w:szCs w:val="24"/>
          </w:rPr>
          <w:t>marek.kurinec@koseca.sk</w:t>
        </w:r>
      </w:hyperlink>
      <w:r>
        <w:rPr>
          <w:rFonts w:ascii="Times New Roman" w:hAnsi="Times New Roman" w:cs="Times New Roman"/>
          <w:sz w:val="24"/>
          <w:szCs w:val="24"/>
        </w:rPr>
        <w:t>) túto skutočnosť tunajšiemu úradu.</w:t>
      </w:r>
    </w:p>
    <w:p w:rsidR="00866862" w:rsidRDefault="00866862" w:rsidP="00866862">
      <w:pPr>
        <w:spacing w:line="240" w:lineRule="auto"/>
      </w:pPr>
    </w:p>
    <w:p w:rsidR="00866862" w:rsidRDefault="00866862" w:rsidP="00866862">
      <w:pPr>
        <w:tabs>
          <w:tab w:val="left" w:pos="5610"/>
        </w:tabs>
      </w:pPr>
      <w:r>
        <w:tab/>
      </w:r>
    </w:p>
    <w:p w:rsidR="00866862" w:rsidRDefault="00866862" w:rsidP="00A30AD8">
      <w:pPr>
        <w:tabs>
          <w:tab w:val="left" w:pos="5610"/>
        </w:tabs>
        <w:spacing w:after="120" w:line="240" w:lineRule="auto"/>
      </w:pPr>
      <w:r>
        <w:tab/>
      </w:r>
      <w:r>
        <w:tab/>
      </w:r>
      <w:r>
        <w:tab/>
        <w:t>Bc. Radomír   B r t á ň</w:t>
      </w:r>
    </w:p>
    <w:p w:rsidR="00866862" w:rsidRDefault="00866862" w:rsidP="00A30AD8">
      <w:pPr>
        <w:tabs>
          <w:tab w:val="left" w:pos="5610"/>
        </w:tabs>
        <w:spacing w:after="120" w:line="240" w:lineRule="auto"/>
      </w:pPr>
      <w:r>
        <w:tab/>
      </w:r>
      <w:r>
        <w:tab/>
      </w:r>
      <w:r>
        <w:tab/>
      </w:r>
      <w:r>
        <w:tab/>
        <w:t>starosta</w:t>
      </w:r>
    </w:p>
    <w:p w:rsidR="00866862" w:rsidRDefault="00866862" w:rsidP="00866862">
      <w:pPr>
        <w:tabs>
          <w:tab w:val="left" w:pos="5610"/>
        </w:tabs>
        <w:spacing w:line="240" w:lineRule="auto"/>
      </w:pPr>
      <w:r>
        <w:t>Doručuje sa:</w:t>
      </w:r>
    </w:p>
    <w:p w:rsidR="00866862" w:rsidRDefault="00866862" w:rsidP="000B7911">
      <w:pPr>
        <w:tabs>
          <w:tab w:val="left" w:pos="5610"/>
        </w:tabs>
        <w:spacing w:after="120" w:line="240" w:lineRule="auto"/>
      </w:pPr>
      <w:r>
        <w:t xml:space="preserve">1/ </w:t>
      </w:r>
      <w:r w:rsidR="000B7911">
        <w:t xml:space="preserve">Ing. Surový Radoslav, </w:t>
      </w:r>
      <w:r w:rsidR="000B7911" w:rsidRPr="000B7911">
        <w:t>Školská 291/52, 018 64 Košeca</w:t>
      </w:r>
    </w:p>
    <w:p w:rsidR="00B857F9" w:rsidRDefault="00866862" w:rsidP="000B7911">
      <w:pPr>
        <w:tabs>
          <w:tab w:val="left" w:pos="5610"/>
        </w:tabs>
        <w:spacing w:after="120" w:line="240" w:lineRule="auto"/>
      </w:pPr>
      <w:r>
        <w:t>2/ Obec Košeca</w:t>
      </w:r>
      <w:r w:rsidR="000C0642">
        <w:t xml:space="preserve"> – spis </w:t>
      </w:r>
    </w:p>
    <w:sectPr w:rsidR="00B857F9" w:rsidSect="000B7911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CAB"/>
    <w:rsid w:val="00034CAB"/>
    <w:rsid w:val="000B7911"/>
    <w:rsid w:val="000C0642"/>
    <w:rsid w:val="00260754"/>
    <w:rsid w:val="002F681B"/>
    <w:rsid w:val="005070B1"/>
    <w:rsid w:val="0051428E"/>
    <w:rsid w:val="005C3D77"/>
    <w:rsid w:val="006A432B"/>
    <w:rsid w:val="006C4AF5"/>
    <w:rsid w:val="00866862"/>
    <w:rsid w:val="00921335"/>
    <w:rsid w:val="009454F3"/>
    <w:rsid w:val="00A30AD8"/>
    <w:rsid w:val="00AF61C4"/>
    <w:rsid w:val="00B857F9"/>
    <w:rsid w:val="00C225FB"/>
    <w:rsid w:val="00DB15D2"/>
    <w:rsid w:val="00EB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6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kurinec@kose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Silvia Makasová</cp:lastModifiedBy>
  <cp:revision>2</cp:revision>
  <cp:lastPrinted>2016-04-07T07:45:00Z</cp:lastPrinted>
  <dcterms:created xsi:type="dcterms:W3CDTF">2016-10-13T12:47:00Z</dcterms:created>
  <dcterms:modified xsi:type="dcterms:W3CDTF">2016-10-13T12:47:00Z</dcterms:modified>
</cp:coreProperties>
</file>